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00" w:rsidRDefault="00EA217A" w:rsidP="00EA217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A217A">
        <w:rPr>
          <w:rFonts w:ascii="Times New Roman" w:hAnsi="Times New Roman" w:cs="Times New Roman"/>
          <w:sz w:val="40"/>
          <w:szCs w:val="40"/>
        </w:rPr>
        <w:t>Cím</w:t>
      </w:r>
    </w:p>
    <w:p w:rsidR="00EA217A" w:rsidRDefault="00EA217A" w:rsidP="00EA217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A217A" w:rsidRPr="00EA217A" w:rsidRDefault="00EA217A" w:rsidP="00EA217A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Szöveg</w:t>
      </w:r>
    </w:p>
    <w:sectPr w:rsidR="00EA217A" w:rsidRPr="00EA217A" w:rsidSect="00FD7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29F" w:rsidRDefault="00B9429F" w:rsidP="00FD71B2">
      <w:pPr>
        <w:spacing w:after="0" w:line="240" w:lineRule="auto"/>
      </w:pPr>
      <w:r>
        <w:separator/>
      </w:r>
    </w:p>
  </w:endnote>
  <w:endnote w:type="continuationSeparator" w:id="0">
    <w:p w:rsidR="00B9429F" w:rsidRDefault="00B9429F" w:rsidP="00FD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AC" w:rsidRDefault="006222A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AC" w:rsidRDefault="006222A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AC" w:rsidRDefault="006222A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29F" w:rsidRDefault="00B9429F" w:rsidP="00FD71B2">
      <w:pPr>
        <w:spacing w:after="0" w:line="240" w:lineRule="auto"/>
      </w:pPr>
      <w:r>
        <w:separator/>
      </w:r>
    </w:p>
  </w:footnote>
  <w:footnote w:type="continuationSeparator" w:id="0">
    <w:p w:rsidR="00B9429F" w:rsidRDefault="00B9429F" w:rsidP="00FD7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AC" w:rsidRDefault="006222A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="-40" w:tblpY="724"/>
      <w:tblW w:w="972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0"/>
      <w:gridCol w:w="2770"/>
      <w:gridCol w:w="4430"/>
    </w:tblGrid>
    <w:tr w:rsidR="00FD71B2" w:rsidTr="00835E36">
      <w:trPr>
        <w:trHeight w:val="2164"/>
      </w:trPr>
      <w:tc>
        <w:tcPr>
          <w:tcW w:w="2520" w:type="dxa"/>
          <w:vMerge w:val="restart"/>
          <w:vAlign w:val="center"/>
        </w:tcPr>
        <w:p w:rsidR="00FD71B2" w:rsidRDefault="00FD71B2" w:rsidP="00FD71B2">
          <w:pPr>
            <w:jc w:val="center"/>
          </w:pPr>
        </w:p>
      </w:tc>
      <w:tc>
        <w:tcPr>
          <w:tcW w:w="7200" w:type="dxa"/>
          <w:gridSpan w:val="2"/>
        </w:tcPr>
        <w:p w:rsidR="00FD71B2" w:rsidRDefault="00FD71B2" w:rsidP="00FD71B2">
          <w:pPr>
            <w:pStyle w:val="Szvegtrzs"/>
            <w:tabs>
              <w:tab w:val="left" w:pos="403"/>
            </w:tabs>
            <w:jc w:val="center"/>
            <w:rPr>
              <w:b/>
              <w:bCs w:val="0"/>
              <w:sz w:val="32"/>
            </w:rPr>
          </w:pPr>
          <w:r>
            <w:rPr>
              <w:b/>
              <w:bCs w:val="0"/>
              <w:sz w:val="32"/>
            </w:rPr>
            <w:t>INTERNATIONAL POLICE ASSOCIATION</w:t>
          </w:r>
        </w:p>
        <w:p w:rsidR="00FD71B2" w:rsidRDefault="00FD71B2" w:rsidP="00FD71B2">
          <w:pPr>
            <w:pStyle w:val="Szvegtrzs"/>
            <w:tabs>
              <w:tab w:val="left" w:pos="403"/>
            </w:tabs>
            <w:jc w:val="center"/>
            <w:rPr>
              <w:b/>
              <w:bCs w:val="0"/>
              <w:sz w:val="32"/>
            </w:rPr>
          </w:pPr>
          <w:r>
            <w:rPr>
              <w:b/>
              <w:bCs w:val="0"/>
              <w:sz w:val="32"/>
            </w:rPr>
            <w:t>Magyar Szekció</w:t>
          </w:r>
        </w:p>
        <w:p w:rsidR="00FD71B2" w:rsidRDefault="00FD71B2" w:rsidP="00FD71B2">
          <w:pPr>
            <w:pStyle w:val="Szvegtrzs"/>
            <w:tabs>
              <w:tab w:val="left" w:pos="403"/>
            </w:tabs>
            <w:jc w:val="center"/>
            <w:rPr>
              <w:b/>
              <w:bCs w:val="0"/>
              <w:sz w:val="32"/>
            </w:rPr>
          </w:pPr>
          <w:r>
            <w:rPr>
              <w:b/>
              <w:bCs w:val="0"/>
              <w:sz w:val="32"/>
            </w:rPr>
            <w:t>Nemzeti Adó- és Vámhivatali Szervezet</w:t>
          </w:r>
        </w:p>
        <w:p w:rsidR="00FD71B2" w:rsidRDefault="00FD71B2" w:rsidP="00FD71B2">
          <w:pPr>
            <w:pStyle w:val="Szvegtrzs"/>
            <w:tabs>
              <w:tab w:val="left" w:pos="403"/>
            </w:tabs>
            <w:jc w:val="center"/>
          </w:pPr>
          <w:r>
            <w:t>***</w:t>
          </w:r>
        </w:p>
        <w:p w:rsidR="00FD71B2" w:rsidRPr="00F04708" w:rsidRDefault="00FD71B2" w:rsidP="00FD71B2">
          <w:pPr>
            <w:pStyle w:val="Szvegtrzs"/>
            <w:tabs>
              <w:tab w:val="left" w:pos="403"/>
            </w:tabs>
            <w:jc w:val="center"/>
          </w:pPr>
          <w:r w:rsidRPr="00F04708">
            <w:t>1</w:t>
          </w:r>
          <w:r>
            <w:t>043</w:t>
          </w:r>
          <w:r w:rsidRPr="00F04708">
            <w:t xml:space="preserve"> Budapest, </w:t>
          </w:r>
          <w:r>
            <w:t>Temesvári</w:t>
          </w:r>
          <w:r w:rsidRPr="00F04708">
            <w:t xml:space="preserve"> </w:t>
          </w:r>
          <w:r>
            <w:t>u.</w:t>
          </w:r>
          <w:r w:rsidRPr="00F04708">
            <w:t xml:space="preserve"> </w:t>
          </w:r>
          <w:r>
            <w:t>7-9</w:t>
          </w:r>
          <w:r w:rsidRPr="00F04708">
            <w:t xml:space="preserve">. </w:t>
          </w:r>
        </w:p>
        <w:p w:rsidR="00FD71B2" w:rsidRDefault="00F565EF" w:rsidP="00FD71B2">
          <w:pPr>
            <w:jc w:val="center"/>
            <w:rPr>
              <w:bCs/>
            </w:rPr>
          </w:pPr>
          <w:r>
            <w:rPr>
              <w:bCs/>
            </w:rPr>
            <w:t>www.</w:t>
          </w:r>
          <w:r w:rsidR="006222AC">
            <w:rPr>
              <w:bCs/>
            </w:rPr>
            <w:t>ipanav.hu</w:t>
          </w:r>
        </w:p>
      </w:tc>
    </w:tr>
    <w:tr w:rsidR="00FD71B2" w:rsidTr="00835E36">
      <w:trPr>
        <w:trHeight w:val="302"/>
      </w:trPr>
      <w:tc>
        <w:tcPr>
          <w:tcW w:w="2520" w:type="dxa"/>
          <w:vMerge/>
        </w:tcPr>
        <w:p w:rsidR="00FD71B2" w:rsidRDefault="00FD71B2" w:rsidP="00FD71B2">
          <w:pPr>
            <w:jc w:val="both"/>
            <w:rPr>
              <w:sz w:val="20"/>
            </w:rPr>
          </w:pPr>
        </w:p>
      </w:tc>
      <w:tc>
        <w:tcPr>
          <w:tcW w:w="2770" w:type="dxa"/>
          <w:vAlign w:val="center"/>
        </w:tcPr>
        <w:p w:rsidR="00FD71B2" w:rsidRPr="00CA054F" w:rsidRDefault="006222AC" w:rsidP="00FD71B2">
          <w:pPr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Adó</w:t>
          </w:r>
          <w:r w:rsidR="00FD71B2" w:rsidRPr="00CA054F">
            <w:rPr>
              <w:bCs/>
              <w:sz w:val="20"/>
              <w:szCs w:val="20"/>
            </w:rPr>
            <w:t xml:space="preserve">szám: </w:t>
          </w:r>
          <w:r w:rsidR="00FD71B2">
            <w:rPr>
              <w:bCs/>
              <w:sz w:val="20"/>
              <w:szCs w:val="20"/>
            </w:rPr>
            <w:t>18188019-1-42</w:t>
          </w:r>
        </w:p>
      </w:tc>
      <w:tc>
        <w:tcPr>
          <w:tcW w:w="4430" w:type="dxa"/>
          <w:vAlign w:val="center"/>
        </w:tcPr>
        <w:p w:rsidR="00FD71B2" w:rsidRPr="00CA054F" w:rsidRDefault="00601FF9" w:rsidP="00FD71B2">
          <w:pPr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Számla</w:t>
          </w:r>
          <w:bookmarkStart w:id="0" w:name="_GoBack"/>
          <w:bookmarkEnd w:id="0"/>
          <w:r w:rsidR="00FD71B2">
            <w:rPr>
              <w:bCs/>
              <w:sz w:val="20"/>
              <w:szCs w:val="20"/>
            </w:rPr>
            <w:t xml:space="preserve">szám: </w:t>
          </w:r>
          <w:r w:rsidR="00FD71B2" w:rsidRPr="00CA054F">
            <w:rPr>
              <w:sz w:val="20"/>
              <w:szCs w:val="20"/>
            </w:rPr>
            <w:t>OTP 11706016-20820264-00000000</w:t>
          </w:r>
        </w:p>
      </w:tc>
    </w:tr>
  </w:tbl>
  <w:p w:rsidR="00FD71B2" w:rsidRDefault="005628E2" w:rsidP="00FD71B2">
    <w:pPr>
      <w:pStyle w:val="lfej"/>
    </w:pPr>
    <w:r>
      <w:rPr>
        <w:b/>
        <w:bCs/>
        <w:noProof/>
        <w:lang w:eastAsia="hu-HU"/>
      </w:rPr>
      <w:drawing>
        <wp:anchor distT="0" distB="0" distL="114300" distR="114300" simplePos="0" relativeHeight="251659264" behindDoc="1" locked="0" layoutInCell="1" allowOverlap="1" wp14:anchorId="1DBB1D36" wp14:editId="2E5C51C6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1533525" cy="1447800"/>
          <wp:effectExtent l="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A logo 2017_IMG_996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AC" w:rsidRDefault="006222A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43E23"/>
    <w:multiLevelType w:val="hybridMultilevel"/>
    <w:tmpl w:val="E674962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01D28"/>
    <w:multiLevelType w:val="hybridMultilevel"/>
    <w:tmpl w:val="7DA007AA"/>
    <w:lvl w:ilvl="0" w:tplc="40847284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B2"/>
    <w:rsid w:val="00057D65"/>
    <w:rsid w:val="00060375"/>
    <w:rsid w:val="00075AE0"/>
    <w:rsid w:val="00162C28"/>
    <w:rsid w:val="0028204D"/>
    <w:rsid w:val="0029558E"/>
    <w:rsid w:val="002E1674"/>
    <w:rsid w:val="003261DD"/>
    <w:rsid w:val="0032749B"/>
    <w:rsid w:val="00367C71"/>
    <w:rsid w:val="0039134C"/>
    <w:rsid w:val="003A69DE"/>
    <w:rsid w:val="003D2513"/>
    <w:rsid w:val="004C57AD"/>
    <w:rsid w:val="004D62F4"/>
    <w:rsid w:val="00506CF9"/>
    <w:rsid w:val="005628E2"/>
    <w:rsid w:val="0056458F"/>
    <w:rsid w:val="005862EA"/>
    <w:rsid w:val="005C7441"/>
    <w:rsid w:val="00601FF9"/>
    <w:rsid w:val="006222AC"/>
    <w:rsid w:val="006341A2"/>
    <w:rsid w:val="006F637B"/>
    <w:rsid w:val="00731AF6"/>
    <w:rsid w:val="007A54DF"/>
    <w:rsid w:val="007C367D"/>
    <w:rsid w:val="0082149A"/>
    <w:rsid w:val="0086358A"/>
    <w:rsid w:val="00890D9F"/>
    <w:rsid w:val="008965D8"/>
    <w:rsid w:val="009246D6"/>
    <w:rsid w:val="00924AD7"/>
    <w:rsid w:val="00A10F71"/>
    <w:rsid w:val="00A36CEE"/>
    <w:rsid w:val="00AE4D22"/>
    <w:rsid w:val="00B45CF7"/>
    <w:rsid w:val="00B52D7A"/>
    <w:rsid w:val="00B57DDE"/>
    <w:rsid w:val="00B9429F"/>
    <w:rsid w:val="00BF047B"/>
    <w:rsid w:val="00BF267D"/>
    <w:rsid w:val="00BF399E"/>
    <w:rsid w:val="00C04EB9"/>
    <w:rsid w:val="00C92611"/>
    <w:rsid w:val="00CA4648"/>
    <w:rsid w:val="00CD11A0"/>
    <w:rsid w:val="00D104C3"/>
    <w:rsid w:val="00D15DA2"/>
    <w:rsid w:val="00D509C8"/>
    <w:rsid w:val="00DA3800"/>
    <w:rsid w:val="00DB11B5"/>
    <w:rsid w:val="00EA217A"/>
    <w:rsid w:val="00EB48B4"/>
    <w:rsid w:val="00EC32D5"/>
    <w:rsid w:val="00F1511A"/>
    <w:rsid w:val="00F565EF"/>
    <w:rsid w:val="00F87572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94BA1E-5237-4B70-8EDF-C9CD27E1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B1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FD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71B2"/>
  </w:style>
  <w:style w:type="paragraph" w:styleId="llb">
    <w:name w:val="footer"/>
    <w:basedOn w:val="Norml"/>
    <w:link w:val="llbChar"/>
    <w:uiPriority w:val="99"/>
    <w:unhideWhenUsed/>
    <w:rsid w:val="00FD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71B2"/>
  </w:style>
  <w:style w:type="paragraph" w:styleId="Szvegtrzs">
    <w:name w:val="Body Text"/>
    <w:basedOn w:val="Norml"/>
    <w:link w:val="SzvegtrzsChar"/>
    <w:rsid w:val="00FD71B2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D71B2"/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styleId="Hiperhivatkozs">
    <w:name w:val="Hyperlink"/>
    <w:rsid w:val="00FD71B2"/>
    <w:rPr>
      <w:color w:val="0000FF"/>
      <w:u w:val="single"/>
    </w:rPr>
  </w:style>
  <w:style w:type="table" w:styleId="Rcsostblzat">
    <w:name w:val="Table Grid"/>
    <w:basedOn w:val="Normltblzat"/>
    <w:uiPriority w:val="39"/>
    <w:rsid w:val="00FD7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DB11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blzatrcsos41">
    <w:name w:val="Táblázat (rácsos) 41"/>
    <w:basedOn w:val="Normltblzat"/>
    <w:uiPriority w:val="49"/>
    <w:rsid w:val="004D62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blzatrcsos43jellszn1">
    <w:name w:val="Táblázat (rácsos) 4 – 3. jelölőszín1"/>
    <w:basedOn w:val="Normltblzat"/>
    <w:uiPriority w:val="49"/>
    <w:rsid w:val="004D62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CharChar">
    <w:name w:val="Char Char"/>
    <w:basedOn w:val="Norml"/>
    <w:rsid w:val="00DA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A380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A3800"/>
  </w:style>
  <w:style w:type="paragraph" w:customStyle="1" w:styleId="CharChar0">
    <w:name w:val="Char Char"/>
    <w:basedOn w:val="Norml"/>
    <w:rsid w:val="00D10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gabor</dc:creator>
  <cp:lastModifiedBy>internet</cp:lastModifiedBy>
  <cp:revision>4</cp:revision>
  <cp:lastPrinted>2017-06-08T06:09:00Z</cp:lastPrinted>
  <dcterms:created xsi:type="dcterms:W3CDTF">2017-09-11T09:51:00Z</dcterms:created>
  <dcterms:modified xsi:type="dcterms:W3CDTF">2017-09-11T09:58:00Z</dcterms:modified>
</cp:coreProperties>
</file>